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1" w:rsidRPr="001D0072" w:rsidRDefault="0001114B">
      <w:pPr>
        <w:rPr>
          <w:rFonts w:ascii="仿宋_GB2312" w:eastAsia="仿宋_GB2312" w:hint="eastAsia"/>
          <w:sz w:val="24"/>
          <w:szCs w:val="24"/>
        </w:rPr>
      </w:pPr>
      <w:r w:rsidRPr="001D0072">
        <w:rPr>
          <w:rFonts w:ascii="仿宋_GB2312" w:eastAsia="仿宋_GB2312" w:hint="eastAsia"/>
          <w:sz w:val="24"/>
          <w:szCs w:val="24"/>
        </w:rPr>
        <w:t>附件</w:t>
      </w:r>
    </w:p>
    <w:p w:rsidR="0001114B" w:rsidRPr="001D0072" w:rsidRDefault="0001114B" w:rsidP="001D0072">
      <w:pPr>
        <w:jc w:val="center"/>
        <w:rPr>
          <w:rFonts w:ascii="仿宋_GB2312" w:eastAsia="仿宋_GB2312" w:hint="eastAsia"/>
          <w:b/>
          <w:sz w:val="24"/>
          <w:szCs w:val="24"/>
        </w:rPr>
      </w:pPr>
      <w:r w:rsidRPr="001D0072">
        <w:rPr>
          <w:rFonts w:ascii="仿宋_GB2312" w:eastAsia="仿宋_GB2312" w:hint="eastAsia"/>
          <w:b/>
          <w:sz w:val="24"/>
          <w:szCs w:val="24"/>
        </w:rPr>
        <w:t>普通高等学科本科教育教学审核评估参评高校培训议程</w:t>
      </w:r>
    </w:p>
    <w:p w:rsidR="0001114B" w:rsidRPr="001D0072" w:rsidRDefault="0001114B" w:rsidP="001D0072">
      <w:pPr>
        <w:jc w:val="center"/>
        <w:rPr>
          <w:rFonts w:ascii="仿宋_GB2312" w:eastAsia="仿宋_GB2312" w:hint="eastAsia"/>
          <w:b/>
          <w:sz w:val="24"/>
          <w:szCs w:val="24"/>
        </w:rPr>
      </w:pPr>
      <w:r w:rsidRPr="001D0072">
        <w:rPr>
          <w:rFonts w:ascii="仿宋_GB2312" w:eastAsia="仿宋_GB2312" w:hint="eastAsia"/>
          <w:b/>
          <w:sz w:val="24"/>
          <w:szCs w:val="24"/>
        </w:rPr>
        <w:t>上午场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489"/>
      </w:tblGrid>
      <w:tr w:rsidR="0001114B" w:rsidRPr="001D0072" w:rsidTr="001D0072">
        <w:tc>
          <w:tcPr>
            <w:tcW w:w="2263" w:type="dxa"/>
          </w:tcPr>
          <w:p w:rsidR="0001114B" w:rsidRPr="001D0072" w:rsidRDefault="0001114B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</w:tcPr>
          <w:p w:rsidR="0001114B" w:rsidRPr="001D0072" w:rsidRDefault="0001114B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  <w:tc>
          <w:tcPr>
            <w:tcW w:w="2489" w:type="dxa"/>
          </w:tcPr>
          <w:p w:rsidR="0001114B" w:rsidRPr="001D0072" w:rsidRDefault="0001114B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</w:tr>
      <w:tr w:rsidR="0001114B" w:rsidRPr="001D0072" w:rsidTr="001D0072">
        <w:tc>
          <w:tcPr>
            <w:tcW w:w="2263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9：00-9：15</w:t>
            </w:r>
          </w:p>
        </w:tc>
        <w:tc>
          <w:tcPr>
            <w:tcW w:w="3544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“十四五”期间本科教育教学审核评估工作部署和要求</w:t>
            </w: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主讲人：教育部教育督导局领导</w:t>
            </w:r>
          </w:p>
        </w:tc>
        <w:tc>
          <w:tcPr>
            <w:tcW w:w="2489" w:type="dxa"/>
            <w:vMerge w:val="restart"/>
          </w:tcPr>
          <w:p w:rsidR="001D0072" w:rsidRDefault="001D007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李智（评估中心副主任）</w:t>
            </w:r>
          </w:p>
        </w:tc>
      </w:tr>
      <w:tr w:rsidR="0001114B" w:rsidRPr="001D0072" w:rsidTr="001D0072">
        <w:tc>
          <w:tcPr>
            <w:tcW w:w="2263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9：15-9：45</w:t>
            </w:r>
          </w:p>
        </w:tc>
        <w:tc>
          <w:tcPr>
            <w:tcW w:w="3544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高质量做好本科教育教学审核评估组织实施工作</w:t>
            </w: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主讲人：教育部评估中心主任 范唯</w:t>
            </w:r>
          </w:p>
        </w:tc>
        <w:tc>
          <w:tcPr>
            <w:tcW w:w="2489" w:type="dxa"/>
            <w:vMerge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1114B" w:rsidRPr="001D0072" w:rsidTr="001D0072">
        <w:tc>
          <w:tcPr>
            <w:tcW w:w="2263" w:type="dxa"/>
          </w:tcPr>
          <w:p w:rsidR="0001114B" w:rsidRPr="001D0072" w:rsidRDefault="0001114B" w:rsidP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9：45-10：45</w:t>
            </w:r>
          </w:p>
        </w:tc>
        <w:tc>
          <w:tcPr>
            <w:tcW w:w="3544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《方案》释义</w:t>
            </w: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主讲人：大连理工大学原副校长  李志义</w:t>
            </w:r>
          </w:p>
        </w:tc>
        <w:tc>
          <w:tcPr>
            <w:tcW w:w="2489" w:type="dxa"/>
            <w:vMerge w:val="restart"/>
          </w:tcPr>
          <w:p w:rsidR="001D0072" w:rsidRDefault="001D007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盛敏（评估中心高校评估处处长）</w:t>
            </w:r>
          </w:p>
        </w:tc>
      </w:tr>
      <w:tr w:rsidR="0001114B" w:rsidRPr="001D0072" w:rsidTr="001D0072">
        <w:tc>
          <w:tcPr>
            <w:tcW w:w="2263" w:type="dxa"/>
          </w:tcPr>
          <w:p w:rsidR="0001114B" w:rsidRPr="001D0072" w:rsidRDefault="0001114B" w:rsidP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10：45-11：45</w:t>
            </w:r>
          </w:p>
        </w:tc>
        <w:tc>
          <w:tcPr>
            <w:tcW w:w="3544" w:type="dxa"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高校评建改工作要点</w:t>
            </w:r>
          </w:p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主讲人：大连理工大学原副校长  朱泓</w:t>
            </w:r>
          </w:p>
        </w:tc>
        <w:tc>
          <w:tcPr>
            <w:tcW w:w="2489" w:type="dxa"/>
            <w:vMerge/>
          </w:tcPr>
          <w:p w:rsidR="0001114B" w:rsidRPr="001D0072" w:rsidRDefault="0001114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F05FC" w:rsidRPr="001D0072" w:rsidRDefault="00FF05FC">
      <w:pPr>
        <w:rPr>
          <w:rFonts w:ascii="仿宋_GB2312" w:eastAsia="仿宋_GB2312" w:hint="eastAsia"/>
          <w:sz w:val="24"/>
          <w:szCs w:val="24"/>
        </w:rPr>
      </w:pPr>
    </w:p>
    <w:p w:rsidR="0001114B" w:rsidRPr="001D0072" w:rsidRDefault="00FF05FC" w:rsidP="001D0072">
      <w:pPr>
        <w:jc w:val="center"/>
        <w:rPr>
          <w:rFonts w:ascii="仿宋_GB2312" w:eastAsia="仿宋_GB2312" w:hint="eastAsia"/>
          <w:b/>
          <w:sz w:val="24"/>
          <w:szCs w:val="24"/>
        </w:rPr>
      </w:pPr>
      <w:r w:rsidRPr="001D0072">
        <w:rPr>
          <w:rFonts w:ascii="仿宋_GB2312" w:eastAsia="仿宋_GB2312" w:hint="eastAsia"/>
          <w:b/>
          <w:sz w:val="24"/>
          <w:szCs w:val="24"/>
        </w:rPr>
        <w:t>下午场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489"/>
      </w:tblGrid>
      <w:tr w:rsidR="00FF05FC" w:rsidRPr="001D0072" w:rsidTr="001D0072">
        <w:tc>
          <w:tcPr>
            <w:tcW w:w="2263" w:type="dxa"/>
          </w:tcPr>
          <w:p w:rsidR="00FF05FC" w:rsidRPr="001D0072" w:rsidRDefault="00FF05FC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</w:tcPr>
          <w:p w:rsidR="00FF05FC" w:rsidRPr="001D0072" w:rsidRDefault="00FF05FC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  <w:tc>
          <w:tcPr>
            <w:tcW w:w="2489" w:type="dxa"/>
          </w:tcPr>
          <w:p w:rsidR="00FF05FC" w:rsidRPr="001D0072" w:rsidRDefault="00FF05FC" w:rsidP="001D007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</w:tr>
      <w:tr w:rsidR="00FF05FC" w:rsidRPr="001D0072" w:rsidTr="001D0072">
        <w:tc>
          <w:tcPr>
            <w:tcW w:w="2263" w:type="dxa"/>
          </w:tcPr>
          <w:p w:rsidR="00FF05FC" w:rsidRPr="001D0072" w:rsidRDefault="00FF05FC" w:rsidP="00FF05F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14：30-15：50</w:t>
            </w:r>
          </w:p>
        </w:tc>
        <w:tc>
          <w:tcPr>
            <w:tcW w:w="3544" w:type="dxa"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第二类评估指标与模块设计的内涵用意与选择</w:t>
            </w:r>
            <w:bookmarkStart w:id="0" w:name="_GoBack"/>
            <w:bookmarkEnd w:id="0"/>
            <w:r w:rsidRPr="001D0072">
              <w:rPr>
                <w:rFonts w:ascii="仿宋_GB2312" w:eastAsia="仿宋_GB2312" w:hint="eastAsia"/>
                <w:sz w:val="24"/>
                <w:szCs w:val="24"/>
              </w:rPr>
              <w:t>使用及高校评估实践</w:t>
            </w:r>
          </w:p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主讲人：安徽大学党委书记  蔡敬民</w:t>
            </w:r>
          </w:p>
        </w:tc>
        <w:tc>
          <w:tcPr>
            <w:tcW w:w="2489" w:type="dxa"/>
            <w:vMerge w:val="restart"/>
          </w:tcPr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0072" w:rsidRDefault="001D0072" w:rsidP="00EF062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郑觅（评估中心高校评估处副处长）</w:t>
            </w:r>
          </w:p>
        </w:tc>
      </w:tr>
      <w:tr w:rsidR="00FF05FC" w:rsidRPr="001D0072" w:rsidTr="001D0072">
        <w:tc>
          <w:tcPr>
            <w:tcW w:w="2263" w:type="dxa"/>
          </w:tcPr>
          <w:p w:rsidR="00FF05FC" w:rsidRPr="001D0072" w:rsidRDefault="00FF05FC" w:rsidP="00FF05F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15：50-16：30</w:t>
            </w:r>
          </w:p>
        </w:tc>
        <w:tc>
          <w:tcPr>
            <w:tcW w:w="3544" w:type="dxa"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如何用好“1+3+3”报告，支撑审核评估工作</w:t>
            </w:r>
          </w:p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主讲人：汕头大学副校长  陈敏</w:t>
            </w:r>
          </w:p>
        </w:tc>
        <w:tc>
          <w:tcPr>
            <w:tcW w:w="2489" w:type="dxa"/>
            <w:vMerge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F05FC" w:rsidRPr="001D0072" w:rsidTr="001D0072">
        <w:tc>
          <w:tcPr>
            <w:tcW w:w="2263" w:type="dxa"/>
          </w:tcPr>
          <w:p w:rsidR="00FF05FC" w:rsidRPr="001D0072" w:rsidRDefault="00FF05FC" w:rsidP="00FF05F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16：30-17：10</w:t>
            </w:r>
          </w:p>
        </w:tc>
        <w:tc>
          <w:tcPr>
            <w:tcW w:w="3544" w:type="dxa"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第二类高校自评报告撰写指导</w:t>
            </w:r>
          </w:p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主讲人：常熟理工学院原副校长  钱素平</w:t>
            </w:r>
          </w:p>
        </w:tc>
        <w:tc>
          <w:tcPr>
            <w:tcW w:w="2489" w:type="dxa"/>
            <w:vMerge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F05FC" w:rsidRPr="001D0072" w:rsidTr="001D0072">
        <w:tc>
          <w:tcPr>
            <w:tcW w:w="2263" w:type="dxa"/>
          </w:tcPr>
          <w:p w:rsidR="00FF05FC" w:rsidRPr="001D0072" w:rsidRDefault="00FF05FC" w:rsidP="00FF05F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17：10-17：40</w:t>
            </w:r>
          </w:p>
        </w:tc>
        <w:tc>
          <w:tcPr>
            <w:tcW w:w="3544" w:type="dxa"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参评学校材料准备及审核评估管理系统操作指南</w:t>
            </w:r>
          </w:p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072">
              <w:rPr>
                <w:rFonts w:ascii="仿宋_GB2312" w:eastAsia="仿宋_GB2312" w:hint="eastAsia"/>
                <w:sz w:val="24"/>
                <w:szCs w:val="24"/>
              </w:rPr>
              <w:t>主讲人：评估中心高校评估处  许凯</w:t>
            </w:r>
          </w:p>
        </w:tc>
        <w:tc>
          <w:tcPr>
            <w:tcW w:w="2489" w:type="dxa"/>
            <w:vMerge/>
          </w:tcPr>
          <w:p w:rsidR="00FF05FC" w:rsidRPr="001D0072" w:rsidRDefault="00FF05FC" w:rsidP="00EF062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F05FC" w:rsidRPr="001D0072" w:rsidRDefault="00FF05FC" w:rsidP="00FF05FC">
      <w:pPr>
        <w:rPr>
          <w:rFonts w:ascii="仿宋_GB2312" w:eastAsia="仿宋_GB2312" w:hint="eastAsia"/>
          <w:sz w:val="24"/>
          <w:szCs w:val="24"/>
        </w:rPr>
      </w:pPr>
    </w:p>
    <w:p w:rsidR="00FF05FC" w:rsidRPr="001D0072" w:rsidRDefault="00FF05FC">
      <w:pPr>
        <w:rPr>
          <w:rFonts w:ascii="仿宋_GB2312" w:eastAsia="仿宋_GB2312" w:hint="eastAsia"/>
          <w:sz w:val="24"/>
          <w:szCs w:val="24"/>
        </w:rPr>
      </w:pPr>
    </w:p>
    <w:sectPr w:rsidR="00FF05FC" w:rsidRPr="001D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A1" w:rsidRDefault="00AF45A1" w:rsidP="001D0072">
      <w:r>
        <w:separator/>
      </w:r>
    </w:p>
  </w:endnote>
  <w:endnote w:type="continuationSeparator" w:id="0">
    <w:p w:rsidR="00AF45A1" w:rsidRDefault="00AF45A1" w:rsidP="001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A1" w:rsidRDefault="00AF45A1" w:rsidP="001D0072">
      <w:r>
        <w:separator/>
      </w:r>
    </w:p>
  </w:footnote>
  <w:footnote w:type="continuationSeparator" w:id="0">
    <w:p w:rsidR="00AF45A1" w:rsidRDefault="00AF45A1" w:rsidP="001D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F"/>
    <w:rsid w:val="0001114B"/>
    <w:rsid w:val="000C2911"/>
    <w:rsid w:val="001D0072"/>
    <w:rsid w:val="0075286F"/>
    <w:rsid w:val="00AF45A1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612A0-1A5F-4A49-ADCE-0E4E9E97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00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0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吴俊华</dc:creator>
  <cp:keywords/>
  <dc:description/>
  <cp:lastModifiedBy>吴俊华</cp:lastModifiedBy>
  <cp:revision>4</cp:revision>
  <dcterms:created xsi:type="dcterms:W3CDTF">2023-05-06T10:02:00Z</dcterms:created>
  <dcterms:modified xsi:type="dcterms:W3CDTF">2023-05-07T04:31:00Z</dcterms:modified>
</cp:coreProperties>
</file>